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4472C4" w:themeColor="accent1"/>
          <w:kern w:val="2"/>
          <w:sz w:val="21"/>
        </w:rPr>
        <w:id w:val="57290886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BA2F683" w14:textId="6E13E7E7" w:rsidR="00FC35A4" w:rsidRDefault="00FC35A4" w:rsidP="00505926">
          <w:pPr>
            <w:pStyle w:val="a3"/>
            <w:spacing w:before="1540" w:after="240"/>
            <w:ind w:left="1260" w:firstLine="420"/>
            <w:rPr>
              <w:color w:val="4472C4" w:themeColor="accent1"/>
            </w:rPr>
          </w:pPr>
          <w:r>
            <w:rPr>
              <w:noProof/>
            </w:rPr>
            <w:drawing>
              <wp:inline distT="0" distB="0" distL="0" distR="0" wp14:anchorId="7449E0BC" wp14:editId="513F8E5F">
                <wp:extent cx="2961249" cy="3200473"/>
                <wp:effectExtent l="0" t="0" r="0" b="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357" cy="3211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4472C4" w:themeColor="accent1"/>
              <w:sz w:val="72"/>
              <w:szCs w:val="72"/>
            </w:rPr>
            <w:alias w:val="标题"/>
            <w:tag w:val=""/>
            <w:id w:val="1735040861"/>
            <w:placeholder>
              <w:docPart w:val="CD6466A4EA68485F8737E8D531399E6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35D7EBF0" w14:textId="3AADBEFA" w:rsidR="00FC35A4" w:rsidRDefault="00FC35A4">
              <w:pPr>
                <w:pStyle w:val="a3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4472C4" w:themeColor="accent1"/>
                  <w:sz w:val="72"/>
                  <w:szCs w:val="72"/>
                </w:rPr>
                <w:t>框架更新日志</w:t>
              </w:r>
            </w:p>
          </w:sdtContent>
        </w:sdt>
        <w:sdt>
          <w:sdtPr>
            <w:rPr>
              <w:color w:val="4472C4" w:themeColor="accent1"/>
              <w:sz w:val="28"/>
              <w:szCs w:val="28"/>
            </w:rPr>
            <w:alias w:val="副标题"/>
            <w:tag w:val=""/>
            <w:id w:val="328029620"/>
            <w:placeholder>
              <w:docPart w:val="8FF90BF12C9B4CC998D6AAE06E5544F0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378322D7" w14:textId="2F18E1B4" w:rsidR="00FC35A4" w:rsidRDefault="00FC35A4">
              <w:pPr>
                <w:pStyle w:val="a3"/>
                <w:jc w:val="center"/>
                <w:rPr>
                  <w:color w:val="4472C4" w:themeColor="accent1"/>
                  <w:sz w:val="28"/>
                  <w:szCs w:val="28"/>
                </w:rPr>
              </w:pPr>
              <w:r>
                <w:rPr>
                  <w:color w:val="4472C4" w:themeColor="accent1"/>
                  <w:sz w:val="28"/>
                  <w:szCs w:val="28"/>
                </w:rPr>
                <w:t>V1.0.0</w:t>
              </w:r>
            </w:p>
          </w:sdtContent>
        </w:sdt>
        <w:p w14:paraId="3CDC64FA" w14:textId="2B08077C" w:rsidR="00FC35A4" w:rsidRDefault="00FC35A4">
          <w:pPr>
            <w:pStyle w:val="a3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88D4478" wp14:editId="10DD2936">
                    <wp:simplePos x="0" y="0"/>
                    <wp:positionH relativeFrom="margin">
                      <wp:posOffset>-28135</wp:posOffset>
                    </wp:positionH>
                    <wp:positionV relativeFrom="page">
                      <wp:posOffset>9721166</wp:posOffset>
                    </wp:positionV>
                    <wp:extent cx="6553200" cy="557784"/>
                    <wp:effectExtent l="0" t="0" r="0" b="1270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2-01-26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3D71BB51" w14:textId="6F1D58C7" w:rsidR="00FC35A4" w:rsidRDefault="00505926">
                                    <w:pPr>
                                      <w:pStyle w:val="a3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2022-1-26</w:t>
                                    </w:r>
                                  </w:p>
                                </w:sdtContent>
                              </w:sdt>
                              <w:p w14:paraId="4F2BF149" w14:textId="673615B0" w:rsidR="00FC35A4" w:rsidRDefault="006A7AFD">
                                <w:pPr>
                                  <w:pStyle w:val="a3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05926">
                                      <w:rPr>
                                        <w:caps/>
                                        <w:color w:val="4472C4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63D455B5" w14:textId="7C728B6B" w:rsidR="00FC35A4" w:rsidRDefault="006A7AFD">
                                <w:pPr>
                                  <w:pStyle w:val="a3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C35A4">
                                      <w:rPr>
                                        <w:color w:val="4472C4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8D4478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42" o:spid="_x0000_s1026" type="#_x0000_t202" style="position:absolute;left:0;text-align:left;margin-left:-2.2pt;margin-top:765.45pt;width:516pt;height:43.9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2-01-26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D71BB51" w14:textId="6F1D58C7" w:rsidR="00FC35A4" w:rsidRDefault="00505926">
                              <w:pPr>
                                <w:pStyle w:val="a3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2022-1-26</w:t>
                              </w:r>
                            </w:p>
                          </w:sdtContent>
                        </w:sdt>
                        <w:p w14:paraId="4F2BF149" w14:textId="673615B0" w:rsidR="00FC35A4" w:rsidRDefault="006A7AFD">
                          <w:pPr>
                            <w:pStyle w:val="a3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05926">
                                <w:rPr>
                                  <w:caps/>
                                  <w:color w:val="4472C4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3D455B5" w14:textId="7C728B6B" w:rsidR="00FC35A4" w:rsidRDefault="006A7AFD">
                          <w:pPr>
                            <w:pStyle w:val="a3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FC35A4">
                                <w:rPr>
                                  <w:color w:val="4472C4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14CCEABB" w14:textId="20EAE771" w:rsidR="00BB7B8C" w:rsidRDefault="006A7AFD" w:rsidP="00505926">
          <w:pPr>
            <w:widowControl/>
            <w:jc w:val="left"/>
          </w:pPr>
        </w:p>
      </w:sdtContent>
    </w:sdt>
    <w:p w14:paraId="6EBDA01B" w14:textId="097DBFEF" w:rsidR="00505926" w:rsidRDefault="00505926" w:rsidP="00505926">
      <w:pPr>
        <w:widowControl/>
        <w:jc w:val="left"/>
      </w:pPr>
    </w:p>
    <w:p w14:paraId="3838EA13" w14:textId="7A78A1DB" w:rsidR="00505926" w:rsidRDefault="00505926" w:rsidP="00505926">
      <w:pPr>
        <w:widowControl/>
        <w:jc w:val="left"/>
      </w:pPr>
    </w:p>
    <w:p w14:paraId="00E64F4A" w14:textId="1E7C7FC2" w:rsidR="00505926" w:rsidRDefault="00505926" w:rsidP="00505926">
      <w:pPr>
        <w:widowControl/>
        <w:jc w:val="left"/>
      </w:pPr>
    </w:p>
    <w:p w14:paraId="293DFFF5" w14:textId="4A912E1C" w:rsidR="00505926" w:rsidRDefault="00505926" w:rsidP="00505926">
      <w:pPr>
        <w:widowControl/>
        <w:jc w:val="left"/>
      </w:pPr>
    </w:p>
    <w:p w14:paraId="3EA2D109" w14:textId="073A14CC" w:rsidR="00505926" w:rsidRDefault="00505926" w:rsidP="00505926">
      <w:pPr>
        <w:widowControl/>
        <w:jc w:val="left"/>
      </w:pPr>
    </w:p>
    <w:p w14:paraId="5A3C975F" w14:textId="6187F95E" w:rsidR="00505926" w:rsidRDefault="00505926" w:rsidP="00505926">
      <w:pPr>
        <w:widowControl/>
        <w:jc w:val="left"/>
      </w:pPr>
    </w:p>
    <w:p w14:paraId="38766D88" w14:textId="3254C0D7" w:rsidR="00505926" w:rsidRDefault="00505926" w:rsidP="00505926">
      <w:pPr>
        <w:widowControl/>
        <w:jc w:val="left"/>
      </w:pPr>
    </w:p>
    <w:p w14:paraId="7876C80D" w14:textId="7FE593A7" w:rsidR="00505926" w:rsidRDefault="00505926" w:rsidP="00505926">
      <w:pPr>
        <w:widowControl/>
        <w:jc w:val="left"/>
      </w:pPr>
    </w:p>
    <w:p w14:paraId="255E7477" w14:textId="33A6CA61" w:rsidR="00505926" w:rsidRDefault="00505926" w:rsidP="00505926">
      <w:pPr>
        <w:widowControl/>
        <w:jc w:val="left"/>
      </w:pPr>
    </w:p>
    <w:p w14:paraId="20AEBA37" w14:textId="6A2A94B0" w:rsidR="00505926" w:rsidRDefault="00505926" w:rsidP="00505926">
      <w:pPr>
        <w:widowControl/>
        <w:jc w:val="left"/>
      </w:pPr>
    </w:p>
    <w:p w14:paraId="6DE449D8" w14:textId="77777777" w:rsidR="00505926" w:rsidRDefault="00505926" w:rsidP="00C35255">
      <w:pPr>
        <w:pStyle w:val="1"/>
      </w:pPr>
      <w:r>
        <w:lastRenderedPageBreak/>
        <w:t>2022-01-25 更新说明</w:t>
      </w:r>
    </w:p>
    <w:p w14:paraId="1B8BA2F4" w14:textId="77777777" w:rsidR="00C35255" w:rsidRDefault="00C35255" w:rsidP="00505926">
      <w:pPr>
        <w:widowControl/>
        <w:jc w:val="left"/>
      </w:pPr>
    </w:p>
    <w:p w14:paraId="7B4E6221" w14:textId="64473A12" w:rsidR="00505926" w:rsidRDefault="00505926" w:rsidP="00F1254B">
      <w:pPr>
        <w:pStyle w:val="2"/>
      </w:pPr>
      <w:r>
        <w:t>【新增】</w:t>
      </w:r>
      <w:r w:rsidR="00C35255">
        <w:rPr>
          <w:rFonts w:hint="eastAsia"/>
        </w:rPr>
        <w:t>账户安全</w:t>
      </w:r>
    </w:p>
    <w:p w14:paraId="09177BA3" w14:textId="77777777" w:rsidR="00505926" w:rsidRDefault="00505926" w:rsidP="00505926">
      <w:pPr>
        <w:widowControl/>
        <w:jc w:val="left"/>
      </w:pPr>
      <w:r>
        <w:tab/>
      </w:r>
      <w:r>
        <w:tab/>
        <w:t>1.1 设置密码强度校验，密码强度设置三级：高、中、低</w:t>
      </w:r>
    </w:p>
    <w:p w14:paraId="70469682" w14:textId="77777777" w:rsidR="00C35255" w:rsidRDefault="00505926" w:rsidP="00505926">
      <w:pPr>
        <w:widowControl/>
        <w:jc w:val="left"/>
      </w:pPr>
      <w:r>
        <w:tab/>
      </w:r>
      <w:r>
        <w:tab/>
      </w:r>
      <w:r>
        <w:tab/>
        <w:t>高：</w:t>
      </w:r>
    </w:p>
    <w:p w14:paraId="771939E9" w14:textId="675342BD" w:rsidR="00C35255" w:rsidRDefault="00C35255" w:rsidP="00C35255">
      <w:pPr>
        <w:pStyle w:val="a5"/>
        <w:widowControl/>
        <w:numPr>
          <w:ilvl w:val="4"/>
          <w:numId w:val="2"/>
        </w:numPr>
        <w:ind w:firstLineChars="0"/>
        <w:jc w:val="left"/>
      </w:pPr>
      <w:r>
        <w:rPr>
          <w:rFonts w:hint="eastAsia"/>
        </w:rPr>
        <w:t>密码长度必须大于8位</w:t>
      </w:r>
      <w:r w:rsidR="00505926">
        <w:t>；</w:t>
      </w:r>
    </w:p>
    <w:p w14:paraId="406DC294" w14:textId="7EB69B27" w:rsidR="00C35255" w:rsidRDefault="00505926" w:rsidP="00C35255">
      <w:pPr>
        <w:pStyle w:val="a5"/>
        <w:widowControl/>
        <w:numPr>
          <w:ilvl w:val="4"/>
          <w:numId w:val="2"/>
        </w:numPr>
        <w:ind w:firstLineChars="0"/>
        <w:jc w:val="left"/>
      </w:pPr>
      <w:r>
        <w:t>必须包含大小写字母及数字；</w:t>
      </w:r>
    </w:p>
    <w:p w14:paraId="64EEC234" w14:textId="209FE2E7" w:rsidR="00505926" w:rsidRDefault="00505926" w:rsidP="00C35255">
      <w:pPr>
        <w:pStyle w:val="a5"/>
        <w:widowControl/>
        <w:numPr>
          <w:ilvl w:val="4"/>
          <w:numId w:val="2"/>
        </w:numPr>
        <w:ind w:firstLineChars="0"/>
        <w:jc w:val="left"/>
      </w:pPr>
      <w:r>
        <w:t>不能包含用户名</w:t>
      </w:r>
    </w:p>
    <w:p w14:paraId="3825F318" w14:textId="77777777" w:rsidR="00C35255" w:rsidRDefault="00505926" w:rsidP="00505926">
      <w:pPr>
        <w:widowControl/>
        <w:jc w:val="left"/>
      </w:pPr>
      <w:r>
        <w:tab/>
      </w:r>
      <w:r>
        <w:tab/>
      </w:r>
      <w:r>
        <w:tab/>
        <w:t>中：</w:t>
      </w:r>
    </w:p>
    <w:p w14:paraId="04F318A2" w14:textId="600E611F" w:rsidR="00C35255" w:rsidRDefault="00C35255" w:rsidP="00C35255">
      <w:pPr>
        <w:pStyle w:val="a5"/>
        <w:widowControl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密码长度必须大于6位；</w:t>
      </w:r>
    </w:p>
    <w:p w14:paraId="369D2241" w14:textId="4A0686BA" w:rsidR="00505926" w:rsidRDefault="00505926" w:rsidP="00C35255">
      <w:pPr>
        <w:pStyle w:val="a5"/>
        <w:widowControl/>
        <w:numPr>
          <w:ilvl w:val="0"/>
          <w:numId w:val="3"/>
        </w:numPr>
        <w:ind w:firstLineChars="0"/>
        <w:jc w:val="left"/>
      </w:pPr>
      <w:r>
        <w:t>必须包含字母及数字；</w:t>
      </w:r>
    </w:p>
    <w:p w14:paraId="46BF05B1" w14:textId="77777777" w:rsidR="00C35255" w:rsidRDefault="00505926" w:rsidP="00505926">
      <w:pPr>
        <w:widowControl/>
        <w:jc w:val="left"/>
      </w:pPr>
      <w:r>
        <w:tab/>
      </w:r>
      <w:r>
        <w:tab/>
      </w:r>
      <w:r>
        <w:tab/>
        <w:t>低：</w:t>
      </w:r>
    </w:p>
    <w:p w14:paraId="4537D787" w14:textId="20C3EB80" w:rsidR="00505926" w:rsidRDefault="00C35255" w:rsidP="00C35255">
      <w:pPr>
        <w:pStyle w:val="a5"/>
        <w:widowControl/>
        <w:numPr>
          <w:ilvl w:val="0"/>
          <w:numId w:val="4"/>
        </w:numPr>
        <w:ind w:firstLineChars="0"/>
        <w:jc w:val="left"/>
      </w:pPr>
      <w:r>
        <w:rPr>
          <w:rFonts w:hint="eastAsia"/>
        </w:rPr>
        <w:t>密码长度必须大于3位</w:t>
      </w:r>
    </w:p>
    <w:p w14:paraId="0A542D90" w14:textId="19E51969" w:rsidR="00505926" w:rsidRDefault="00505926" w:rsidP="00505926">
      <w:pPr>
        <w:widowControl/>
        <w:jc w:val="left"/>
      </w:pPr>
      <w:r>
        <w:tab/>
      </w:r>
      <w:r>
        <w:tab/>
        <w:t>1.2 设置密码最长使用期限(天) :超过使用期限</w:t>
      </w:r>
      <w:r w:rsidR="006A4F52">
        <w:rPr>
          <w:rFonts w:hint="eastAsia"/>
        </w:rPr>
        <w:t>系统自动</w:t>
      </w:r>
      <w:r>
        <w:t>提醒 修改密码</w:t>
      </w:r>
    </w:p>
    <w:p w14:paraId="5A64A6C8" w14:textId="77777777" w:rsidR="00505926" w:rsidRDefault="00505926" w:rsidP="00505926">
      <w:pPr>
        <w:widowControl/>
        <w:jc w:val="left"/>
      </w:pPr>
      <w:r>
        <w:tab/>
      </w:r>
      <w:r>
        <w:tab/>
        <w:t>1.3 设置登录失败锁定阈值(次数)：登录失败多次将锁定账户 禁止登录</w:t>
      </w:r>
    </w:p>
    <w:p w14:paraId="625F2CB5" w14:textId="77777777" w:rsidR="00505926" w:rsidRDefault="00505926" w:rsidP="00505926">
      <w:pPr>
        <w:widowControl/>
        <w:jc w:val="left"/>
      </w:pPr>
      <w:r>
        <w:tab/>
      </w:r>
      <w:r>
        <w:tab/>
        <w:t>1.4 设置登录失败锁定时间</w:t>
      </w:r>
    </w:p>
    <w:p w14:paraId="784304BA" w14:textId="77777777" w:rsidR="00505926" w:rsidRDefault="00505926" w:rsidP="00505926">
      <w:pPr>
        <w:widowControl/>
        <w:jc w:val="left"/>
      </w:pPr>
      <w:r>
        <w:tab/>
      </w:r>
      <w:r>
        <w:tab/>
        <w:t>1.5 设置新用户初始密码 123456</w:t>
      </w:r>
    </w:p>
    <w:p w14:paraId="3E193FC4" w14:textId="10B10021" w:rsidR="00505926" w:rsidRDefault="00505926" w:rsidP="00505926">
      <w:pPr>
        <w:widowControl/>
        <w:jc w:val="left"/>
      </w:pPr>
      <w:r>
        <w:tab/>
      </w:r>
      <w:r>
        <w:tab/>
        <w:t>1.6 设置新用户首次登录</w:t>
      </w:r>
      <w:r w:rsidR="0000195E">
        <w:rPr>
          <w:rFonts w:hint="eastAsia"/>
        </w:rPr>
        <w:t>且为默认密码时</w:t>
      </w:r>
      <w:r>
        <w:t xml:space="preserve"> 必须修改密码</w:t>
      </w:r>
    </w:p>
    <w:p w14:paraId="69B02721" w14:textId="77777777" w:rsidR="00505926" w:rsidRDefault="00505926" w:rsidP="00505926">
      <w:pPr>
        <w:widowControl/>
        <w:jc w:val="left"/>
      </w:pPr>
      <w:r>
        <w:tab/>
      </w:r>
      <w:r>
        <w:tab/>
        <w:t>1.7 设置用户锁定：管理员新增 锁定用户 和 解锁用户 功能（锁定：禁止用户登录）</w:t>
      </w:r>
    </w:p>
    <w:p w14:paraId="25DA1088" w14:textId="15CFA72E" w:rsidR="00505926" w:rsidRDefault="00505926" w:rsidP="00505926">
      <w:pPr>
        <w:widowControl/>
        <w:jc w:val="left"/>
      </w:pPr>
      <w:r>
        <w:tab/>
      </w:r>
      <w:r>
        <w:tab/>
      </w:r>
    </w:p>
    <w:p w14:paraId="5A4D419D" w14:textId="60DAFCD3" w:rsidR="001D43D1" w:rsidRDefault="001D43D1" w:rsidP="00505926">
      <w:pPr>
        <w:widowControl/>
        <w:jc w:val="left"/>
      </w:pPr>
    </w:p>
    <w:p w14:paraId="4C220DDB" w14:textId="517A7747" w:rsidR="001D43D1" w:rsidRDefault="001D43D1" w:rsidP="00505926">
      <w:pPr>
        <w:widowControl/>
        <w:jc w:val="left"/>
      </w:pPr>
    </w:p>
    <w:p w14:paraId="623ECE22" w14:textId="1E76EB69" w:rsidR="001D43D1" w:rsidRDefault="001D43D1" w:rsidP="00505926">
      <w:pPr>
        <w:widowControl/>
        <w:jc w:val="left"/>
      </w:pPr>
    </w:p>
    <w:p w14:paraId="5331D4B0" w14:textId="39B950F5" w:rsidR="001D43D1" w:rsidRDefault="001D43D1" w:rsidP="00505926">
      <w:pPr>
        <w:widowControl/>
        <w:jc w:val="left"/>
      </w:pPr>
    </w:p>
    <w:p w14:paraId="1563ABDC" w14:textId="2BC4DD22" w:rsidR="001D43D1" w:rsidRDefault="001D43D1" w:rsidP="00505926">
      <w:pPr>
        <w:widowControl/>
        <w:jc w:val="left"/>
      </w:pPr>
    </w:p>
    <w:p w14:paraId="3A641C65" w14:textId="2DA22DA1" w:rsidR="001D43D1" w:rsidRDefault="001D43D1" w:rsidP="00505926">
      <w:pPr>
        <w:widowControl/>
        <w:jc w:val="left"/>
      </w:pPr>
    </w:p>
    <w:p w14:paraId="41BD3249" w14:textId="123EE839" w:rsidR="001D43D1" w:rsidRDefault="001D43D1" w:rsidP="00505926">
      <w:pPr>
        <w:widowControl/>
        <w:jc w:val="left"/>
      </w:pPr>
    </w:p>
    <w:p w14:paraId="125F940C" w14:textId="77BF52D1" w:rsidR="001D43D1" w:rsidRDefault="001D43D1" w:rsidP="00505926">
      <w:pPr>
        <w:widowControl/>
        <w:jc w:val="left"/>
      </w:pPr>
    </w:p>
    <w:p w14:paraId="01D9208E" w14:textId="01C2882F" w:rsidR="001D43D1" w:rsidRDefault="001D43D1" w:rsidP="00505926">
      <w:pPr>
        <w:widowControl/>
        <w:jc w:val="left"/>
      </w:pPr>
    </w:p>
    <w:p w14:paraId="1EEF2714" w14:textId="57BAF6FD" w:rsidR="001D43D1" w:rsidRDefault="001D43D1" w:rsidP="00505926">
      <w:pPr>
        <w:widowControl/>
        <w:jc w:val="left"/>
      </w:pPr>
    </w:p>
    <w:p w14:paraId="3AA21A1B" w14:textId="77D0619C" w:rsidR="001D43D1" w:rsidRDefault="001D43D1" w:rsidP="00505926">
      <w:pPr>
        <w:widowControl/>
        <w:jc w:val="left"/>
      </w:pPr>
    </w:p>
    <w:p w14:paraId="103D9BC8" w14:textId="268DEFBF" w:rsidR="001D43D1" w:rsidRDefault="001D43D1" w:rsidP="00505926">
      <w:pPr>
        <w:widowControl/>
        <w:jc w:val="left"/>
      </w:pPr>
    </w:p>
    <w:p w14:paraId="2E332CAF" w14:textId="7C45F52F" w:rsidR="001D43D1" w:rsidRDefault="001D43D1" w:rsidP="00505926">
      <w:pPr>
        <w:widowControl/>
        <w:jc w:val="left"/>
      </w:pPr>
    </w:p>
    <w:p w14:paraId="22DC1472" w14:textId="7009235E" w:rsidR="001D43D1" w:rsidRDefault="001D43D1" w:rsidP="00505926">
      <w:pPr>
        <w:widowControl/>
        <w:jc w:val="left"/>
      </w:pPr>
    </w:p>
    <w:p w14:paraId="6C369DEA" w14:textId="10D24722" w:rsidR="00C35255" w:rsidRDefault="00505926" w:rsidP="00C35255">
      <w:pPr>
        <w:pStyle w:val="2"/>
        <w:rPr>
          <w:rFonts w:hint="eastAsia"/>
        </w:rPr>
      </w:pPr>
      <w:r>
        <w:lastRenderedPageBreak/>
        <w:t>【新增】服务端新增</w:t>
      </w:r>
      <w:r w:rsidR="00C03F34">
        <w:rPr>
          <w:rFonts w:hint="eastAsia"/>
        </w:rPr>
        <w:t>监听Tab</w:t>
      </w:r>
      <w:r w:rsidR="00C03F34">
        <w:t>le</w:t>
      </w:r>
      <w:r w:rsidR="00C03F34">
        <w:rPr>
          <w:rFonts w:hint="eastAsia"/>
        </w:rPr>
        <w:t>操作事件</w:t>
      </w:r>
    </w:p>
    <w:p w14:paraId="39B8E854" w14:textId="7987A244" w:rsidR="00505926" w:rsidRDefault="00505926" w:rsidP="00C35255">
      <w:pPr>
        <w:widowControl/>
        <w:ind w:left="840"/>
        <w:jc w:val="left"/>
      </w:pPr>
      <w:r>
        <w:t xml:space="preserve"> </w:t>
      </w:r>
      <w:r w:rsidR="00C03F34">
        <w:tab/>
      </w:r>
      <w:proofErr w:type="spellStart"/>
      <w:r w:rsidR="00C03F34" w:rsidRPr="00C03F34">
        <w:t>ApplicationListener</w:t>
      </w:r>
      <w:proofErr w:type="spellEnd"/>
      <w:r w:rsidR="00C03F34" w:rsidRPr="00C03F34">
        <w:t>&lt;</w:t>
      </w:r>
      <w:proofErr w:type="spellStart"/>
      <w:r w:rsidR="00C03F34" w:rsidRPr="00C03F34">
        <w:t>GongqiRecordAfterInitEvent</w:t>
      </w:r>
      <w:proofErr w:type="spellEnd"/>
      <w:r w:rsidR="00C03F34" w:rsidRPr="00C03F34">
        <w:t>&gt;</w:t>
      </w:r>
    </w:p>
    <w:p w14:paraId="4FE57FFA" w14:textId="63690429" w:rsidR="00C03F34" w:rsidRDefault="00C03F34" w:rsidP="00C03F34">
      <w:pPr>
        <w:widowControl/>
        <w:ind w:left="840" w:firstLine="420"/>
        <w:jc w:val="left"/>
      </w:pPr>
      <w:proofErr w:type="spellStart"/>
      <w:r w:rsidRPr="00C03F34">
        <w:t>ApplicationListener</w:t>
      </w:r>
      <w:proofErr w:type="spellEnd"/>
      <w:r w:rsidRPr="00C03F34">
        <w:t>&lt;</w:t>
      </w:r>
      <w:proofErr w:type="spellStart"/>
      <w:r w:rsidRPr="00C03F34">
        <w:t>GongqiRecordAfterInsertEvent</w:t>
      </w:r>
      <w:proofErr w:type="spellEnd"/>
      <w:r w:rsidRPr="00C03F34">
        <w:t>&gt;</w:t>
      </w:r>
    </w:p>
    <w:p w14:paraId="4ED183AB" w14:textId="247C1191" w:rsidR="00C03F34" w:rsidRDefault="00C03F34" w:rsidP="00C03F34">
      <w:pPr>
        <w:widowControl/>
        <w:ind w:left="840" w:firstLine="420"/>
        <w:jc w:val="left"/>
      </w:pPr>
      <w:proofErr w:type="spellStart"/>
      <w:r w:rsidRPr="00C03F34">
        <w:t>ApplicationListener</w:t>
      </w:r>
      <w:proofErr w:type="spellEnd"/>
      <w:r w:rsidRPr="00C03F34">
        <w:t>&lt;</w:t>
      </w:r>
      <w:proofErr w:type="spellStart"/>
      <w:r w:rsidRPr="00C03F34">
        <w:t>GongqiRecordAfterUpdateEvent</w:t>
      </w:r>
      <w:proofErr w:type="spellEnd"/>
      <w:r w:rsidRPr="00C03F34">
        <w:t>&gt;</w:t>
      </w:r>
    </w:p>
    <w:p w14:paraId="46BAB381" w14:textId="241663C0" w:rsidR="00C03F34" w:rsidRDefault="00C03F34" w:rsidP="00C03F34">
      <w:pPr>
        <w:widowControl/>
        <w:ind w:left="840" w:firstLine="420"/>
        <w:jc w:val="left"/>
      </w:pPr>
      <w:proofErr w:type="spellStart"/>
      <w:r w:rsidRPr="00C03F34">
        <w:t>ApplicationListener</w:t>
      </w:r>
      <w:proofErr w:type="spellEnd"/>
      <w:r w:rsidRPr="00C03F34">
        <w:t>&lt;</w:t>
      </w:r>
      <w:proofErr w:type="spellStart"/>
      <w:r w:rsidRPr="00C03F34">
        <w:t>GongqiRecordAfterDeleteEvent</w:t>
      </w:r>
      <w:proofErr w:type="spellEnd"/>
      <w:r w:rsidRPr="00C03F34">
        <w:t>&gt;</w:t>
      </w:r>
    </w:p>
    <w:p w14:paraId="5C25E2F7" w14:textId="2D41F02A" w:rsidR="00C03F34" w:rsidRDefault="00C03F34" w:rsidP="00C03F34">
      <w:pPr>
        <w:widowControl/>
        <w:ind w:left="840" w:firstLine="420"/>
        <w:jc w:val="left"/>
      </w:pPr>
      <w:proofErr w:type="spellStart"/>
      <w:r w:rsidRPr="00C03F34">
        <w:t>ApplicationListener</w:t>
      </w:r>
      <w:proofErr w:type="spellEnd"/>
      <w:r w:rsidRPr="00C03F34">
        <w:t>&lt;</w:t>
      </w:r>
      <w:proofErr w:type="spellStart"/>
      <w:r w:rsidRPr="00C03F34">
        <w:t>GongqiRecord</w:t>
      </w:r>
      <w:r>
        <w:t>B</w:t>
      </w:r>
      <w:r>
        <w:rPr>
          <w:rFonts w:hint="eastAsia"/>
        </w:rPr>
        <w:t>ef</w:t>
      </w:r>
      <w:r>
        <w:t>ore</w:t>
      </w:r>
      <w:r w:rsidRPr="00C03F34">
        <w:t>InitEvent</w:t>
      </w:r>
      <w:proofErr w:type="spellEnd"/>
      <w:r w:rsidRPr="00C03F34">
        <w:t>&gt;</w:t>
      </w:r>
    </w:p>
    <w:p w14:paraId="3480F313" w14:textId="24CED85C" w:rsidR="00C03F34" w:rsidRDefault="00C03F34" w:rsidP="00C03F34">
      <w:pPr>
        <w:widowControl/>
        <w:ind w:left="840" w:firstLine="420"/>
        <w:jc w:val="left"/>
      </w:pPr>
      <w:proofErr w:type="spellStart"/>
      <w:r w:rsidRPr="00C03F34">
        <w:t>ApplicationListener</w:t>
      </w:r>
      <w:proofErr w:type="spellEnd"/>
      <w:r w:rsidRPr="00C03F34">
        <w:t>&lt;</w:t>
      </w:r>
      <w:proofErr w:type="spellStart"/>
      <w:r w:rsidRPr="00C03F34">
        <w:t>GongqiRecord</w:t>
      </w:r>
      <w:r>
        <w:t>B</w:t>
      </w:r>
      <w:r>
        <w:rPr>
          <w:rFonts w:hint="eastAsia"/>
        </w:rPr>
        <w:t>ef</w:t>
      </w:r>
      <w:r>
        <w:t>ore</w:t>
      </w:r>
      <w:r w:rsidRPr="00C03F34">
        <w:t>InsertEvent</w:t>
      </w:r>
      <w:proofErr w:type="spellEnd"/>
      <w:r w:rsidRPr="00C03F34">
        <w:t>&gt;</w:t>
      </w:r>
    </w:p>
    <w:p w14:paraId="51F9F578" w14:textId="27B3DA9B" w:rsidR="00C03F34" w:rsidRDefault="00C03F34" w:rsidP="00C03F34">
      <w:pPr>
        <w:widowControl/>
        <w:ind w:left="840" w:firstLine="420"/>
        <w:jc w:val="left"/>
      </w:pPr>
      <w:proofErr w:type="spellStart"/>
      <w:r w:rsidRPr="00C03F34">
        <w:t>ApplicationListener</w:t>
      </w:r>
      <w:proofErr w:type="spellEnd"/>
      <w:r w:rsidRPr="00C03F34">
        <w:t>&lt;</w:t>
      </w:r>
      <w:proofErr w:type="spellStart"/>
      <w:r w:rsidRPr="00C03F34">
        <w:t>GongqiRecord</w:t>
      </w:r>
      <w:r>
        <w:t>B</w:t>
      </w:r>
      <w:r>
        <w:rPr>
          <w:rFonts w:hint="eastAsia"/>
        </w:rPr>
        <w:t>ef</w:t>
      </w:r>
      <w:r>
        <w:t>ore</w:t>
      </w:r>
      <w:r w:rsidRPr="00C03F34">
        <w:t>UpdateEvent</w:t>
      </w:r>
      <w:proofErr w:type="spellEnd"/>
      <w:r w:rsidRPr="00C03F34">
        <w:t>&gt;</w:t>
      </w:r>
    </w:p>
    <w:p w14:paraId="7D4AE710" w14:textId="698AD14A" w:rsidR="00C03F34" w:rsidRDefault="00C03F34" w:rsidP="00C03F34">
      <w:pPr>
        <w:widowControl/>
        <w:ind w:left="840" w:firstLine="420"/>
        <w:jc w:val="left"/>
      </w:pPr>
      <w:proofErr w:type="spellStart"/>
      <w:r w:rsidRPr="00C03F34">
        <w:t>ApplicationListener</w:t>
      </w:r>
      <w:proofErr w:type="spellEnd"/>
      <w:r w:rsidRPr="00C03F34">
        <w:t>&lt;</w:t>
      </w:r>
      <w:proofErr w:type="spellStart"/>
      <w:r w:rsidRPr="00C03F34">
        <w:t>GongqiRecord</w:t>
      </w:r>
      <w:r>
        <w:t>B</w:t>
      </w:r>
      <w:r>
        <w:rPr>
          <w:rFonts w:hint="eastAsia"/>
        </w:rPr>
        <w:t>ef</w:t>
      </w:r>
      <w:r>
        <w:t>ore</w:t>
      </w:r>
      <w:r w:rsidRPr="00C03F34">
        <w:t>DeleteEvent</w:t>
      </w:r>
      <w:proofErr w:type="spellEnd"/>
      <w:r w:rsidRPr="00C03F34">
        <w:t>&gt;</w:t>
      </w:r>
    </w:p>
    <w:p w14:paraId="09FD795F" w14:textId="3D8F5549" w:rsidR="00C03F34" w:rsidRDefault="00C03F34" w:rsidP="00C03F34">
      <w:pPr>
        <w:widowControl/>
        <w:ind w:left="840" w:firstLine="420"/>
        <w:jc w:val="left"/>
      </w:pPr>
    </w:p>
    <w:p w14:paraId="3EC7B0C1" w14:textId="5BDFB90D" w:rsidR="00C03F34" w:rsidRDefault="00182CED" w:rsidP="00C03F34">
      <w:pPr>
        <w:widowControl/>
        <w:ind w:left="840" w:firstLine="420"/>
        <w:jc w:val="left"/>
        <w:rPr>
          <w:rFonts w:hint="eastAsia"/>
        </w:rPr>
      </w:pPr>
      <w:r>
        <w:rPr>
          <w:rFonts w:hint="eastAsia"/>
        </w:rPr>
        <w:t>如：</w:t>
      </w:r>
    </w:p>
    <w:p w14:paraId="1F0CC8C1" w14:textId="24EE702E" w:rsidR="001D43D1" w:rsidRDefault="00182CED" w:rsidP="00C35255">
      <w:pPr>
        <w:widowControl/>
        <w:ind w:left="840"/>
        <w:jc w:val="left"/>
      </w:pPr>
      <w:r>
        <w:rPr>
          <w:noProof/>
        </w:rPr>
        <w:drawing>
          <wp:inline distT="0" distB="0" distL="0" distR="0" wp14:anchorId="6A525E70" wp14:editId="572C2A38">
            <wp:extent cx="5274310" cy="11233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D3AA6" w14:textId="57D7AF2F" w:rsidR="00505926" w:rsidRDefault="00505926" w:rsidP="001D43D1">
      <w:pPr>
        <w:widowControl/>
        <w:jc w:val="left"/>
      </w:pPr>
    </w:p>
    <w:p w14:paraId="1E8DD87E" w14:textId="08688255" w:rsidR="00182CED" w:rsidRDefault="00182CED" w:rsidP="001D43D1">
      <w:pPr>
        <w:widowControl/>
        <w:jc w:val="left"/>
        <w:rPr>
          <w:rFonts w:hint="eastAsia"/>
        </w:rPr>
      </w:pPr>
      <w:r>
        <w:rPr>
          <w:rFonts w:hint="eastAsia"/>
        </w:rPr>
        <w:t xml:space="preserve">特殊：框架提供特殊类 </w:t>
      </w:r>
      <w:proofErr w:type="spellStart"/>
      <w:r w:rsidRPr="00182CED">
        <w:t>GongqiRecordEventListener</w:t>
      </w:r>
      <w:proofErr w:type="spellEnd"/>
      <w:r>
        <w:t xml:space="preserve"> </w:t>
      </w:r>
      <w:r>
        <w:rPr>
          <w:rFonts w:hint="eastAsia"/>
        </w:rPr>
        <w:t>可整体实现所有table监听事件</w:t>
      </w:r>
    </w:p>
    <w:p w14:paraId="03D1BE6F" w14:textId="2AEDD3FF" w:rsidR="00182CED" w:rsidRDefault="00182CED" w:rsidP="001060D6">
      <w:pPr>
        <w:widowControl/>
        <w:ind w:left="1050" w:hangingChars="500" w:hanging="1050"/>
        <w:jc w:val="left"/>
        <w:rPr>
          <w:rFonts w:hint="eastAsia"/>
        </w:rPr>
      </w:pPr>
      <w:r>
        <w:tab/>
      </w:r>
      <w:r>
        <w:rPr>
          <w:noProof/>
        </w:rPr>
        <w:drawing>
          <wp:inline distT="0" distB="0" distL="0" distR="0" wp14:anchorId="00EAAE44" wp14:editId="3E768120">
            <wp:extent cx="5274310" cy="4126865"/>
            <wp:effectExtent l="0" t="0" r="254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2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5AEF7" w14:textId="7B3639A1" w:rsidR="001D43D1" w:rsidRDefault="001D43D1" w:rsidP="001D43D1">
      <w:pPr>
        <w:widowControl/>
        <w:jc w:val="left"/>
      </w:pPr>
    </w:p>
    <w:p w14:paraId="6A4DD816" w14:textId="4767B4E9" w:rsidR="001D43D1" w:rsidRDefault="001D43D1" w:rsidP="001D43D1">
      <w:pPr>
        <w:widowControl/>
        <w:jc w:val="left"/>
      </w:pPr>
    </w:p>
    <w:p w14:paraId="70941E37" w14:textId="7D58206F" w:rsidR="001D43D1" w:rsidRDefault="001D43D1" w:rsidP="001D43D1">
      <w:pPr>
        <w:widowControl/>
        <w:jc w:val="left"/>
      </w:pPr>
    </w:p>
    <w:p w14:paraId="38E1374A" w14:textId="3312DA31" w:rsidR="001D43D1" w:rsidRDefault="001D43D1" w:rsidP="001D43D1">
      <w:pPr>
        <w:widowControl/>
        <w:jc w:val="left"/>
      </w:pPr>
    </w:p>
    <w:p w14:paraId="75494823" w14:textId="17616BB7" w:rsidR="001D43D1" w:rsidRDefault="001D43D1" w:rsidP="001D43D1">
      <w:pPr>
        <w:widowControl/>
        <w:jc w:val="left"/>
      </w:pPr>
    </w:p>
    <w:p w14:paraId="0F6E0ED8" w14:textId="77777777" w:rsidR="001D43D1" w:rsidRDefault="001D43D1" w:rsidP="001D43D1">
      <w:pPr>
        <w:widowControl/>
        <w:jc w:val="left"/>
      </w:pPr>
    </w:p>
    <w:p w14:paraId="490861F2" w14:textId="77777777" w:rsidR="001D43D1" w:rsidRDefault="001D43D1" w:rsidP="00505926">
      <w:pPr>
        <w:widowControl/>
        <w:jc w:val="left"/>
      </w:pPr>
    </w:p>
    <w:p w14:paraId="3A02C6EF" w14:textId="2B32FECA" w:rsidR="00505926" w:rsidRDefault="00505926" w:rsidP="001D43D1">
      <w:pPr>
        <w:pStyle w:val="2"/>
      </w:pPr>
      <w:r>
        <w:t xml:space="preserve">【新增】服务端新增 监听无数据源下拉事件 </w:t>
      </w:r>
      <w:proofErr w:type="spellStart"/>
      <w:r>
        <w:t>ApplicationListener</w:t>
      </w:r>
      <w:proofErr w:type="spellEnd"/>
      <w:r>
        <w:t>&lt;</w:t>
      </w:r>
      <w:proofErr w:type="spellStart"/>
      <w:r>
        <w:t>FormLookupEvent</w:t>
      </w:r>
      <w:proofErr w:type="spellEnd"/>
      <w:r>
        <w:t>&gt;</w:t>
      </w:r>
    </w:p>
    <w:p w14:paraId="5EFC920C" w14:textId="7C3A064F" w:rsidR="00505926" w:rsidRDefault="00505926" w:rsidP="00F1254B">
      <w:pPr>
        <w:widowControl/>
        <w:jc w:val="left"/>
      </w:pPr>
      <w:r>
        <w:tab/>
      </w:r>
      <w:r w:rsidR="00F1254B">
        <w:rPr>
          <w:noProof/>
        </w:rPr>
        <w:drawing>
          <wp:inline distT="0" distB="0" distL="0" distR="0" wp14:anchorId="3A6FAC3F" wp14:editId="20742447">
            <wp:extent cx="5274310" cy="170116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10054" w14:textId="7C468BA0" w:rsidR="008E7188" w:rsidRDefault="008E7188" w:rsidP="00F1254B">
      <w:pPr>
        <w:widowControl/>
        <w:jc w:val="left"/>
      </w:pPr>
    </w:p>
    <w:p w14:paraId="396775A8" w14:textId="77777777" w:rsidR="008E7188" w:rsidRDefault="008E7188" w:rsidP="00F1254B">
      <w:pPr>
        <w:widowControl/>
        <w:jc w:val="left"/>
      </w:pPr>
    </w:p>
    <w:p w14:paraId="1A7BC8ED" w14:textId="77777777" w:rsidR="00505926" w:rsidRDefault="00505926" w:rsidP="00505926">
      <w:pPr>
        <w:widowControl/>
        <w:jc w:val="left"/>
      </w:pPr>
    </w:p>
    <w:p w14:paraId="19D7FB86" w14:textId="0042BC1A" w:rsidR="00505926" w:rsidRDefault="00505926" w:rsidP="00F1254B">
      <w:pPr>
        <w:pStyle w:val="2"/>
      </w:pPr>
      <w:r>
        <w:t xml:space="preserve">【新增】服务端新增 监听有数据源 下拉 事件 </w:t>
      </w:r>
      <w:proofErr w:type="spellStart"/>
      <w:r>
        <w:t>ApplicationListener</w:t>
      </w:r>
      <w:proofErr w:type="spellEnd"/>
      <w:r>
        <w:t>&lt;</w:t>
      </w:r>
      <w:proofErr w:type="spellStart"/>
      <w:r>
        <w:t>FormDataSourceLookupEvent</w:t>
      </w:r>
      <w:proofErr w:type="spellEnd"/>
      <w:r>
        <w:t>&gt;</w:t>
      </w:r>
    </w:p>
    <w:p w14:paraId="2B9D33E1" w14:textId="5B7458E2" w:rsidR="00505926" w:rsidRDefault="00505926" w:rsidP="00F1254B">
      <w:pPr>
        <w:widowControl/>
        <w:jc w:val="left"/>
      </w:pPr>
      <w:r>
        <w:tab/>
      </w:r>
      <w:r w:rsidR="00F1254B">
        <w:rPr>
          <w:noProof/>
        </w:rPr>
        <w:drawing>
          <wp:inline distT="0" distB="0" distL="0" distR="0" wp14:anchorId="1982A9F3" wp14:editId="052C9BF0">
            <wp:extent cx="5274310" cy="1726565"/>
            <wp:effectExtent l="0" t="0" r="254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C0E16" w14:textId="77777777" w:rsidR="00505926" w:rsidRDefault="00505926" w:rsidP="00505926">
      <w:pPr>
        <w:widowControl/>
        <w:jc w:val="left"/>
      </w:pPr>
    </w:p>
    <w:p w14:paraId="2F746401" w14:textId="5CAC2C96" w:rsidR="00505926" w:rsidRDefault="00505926" w:rsidP="00F1254B">
      <w:pPr>
        <w:pStyle w:val="2"/>
      </w:pPr>
      <w:r>
        <w:lastRenderedPageBreak/>
        <w:t xml:space="preserve">【新增】服务端新增 监听 客户端选中记录 事件 </w:t>
      </w:r>
      <w:proofErr w:type="spellStart"/>
      <w:r>
        <w:t>ApplicationListener</w:t>
      </w:r>
      <w:proofErr w:type="spellEnd"/>
      <w:r>
        <w:t>&lt;</w:t>
      </w:r>
      <w:proofErr w:type="spellStart"/>
      <w:r>
        <w:t>ClientActiveRecordEvent</w:t>
      </w:r>
      <w:proofErr w:type="spellEnd"/>
      <w:r>
        <w:t>&gt;</w:t>
      </w:r>
    </w:p>
    <w:p w14:paraId="23887907" w14:textId="77777777" w:rsidR="002E7AEB" w:rsidRDefault="00F1254B" w:rsidP="002E7AEB">
      <w:r>
        <w:rPr>
          <w:noProof/>
        </w:rPr>
        <w:drawing>
          <wp:inline distT="0" distB="0" distL="0" distR="0" wp14:anchorId="3B93E0C4" wp14:editId="6274CE66">
            <wp:extent cx="5274310" cy="1459230"/>
            <wp:effectExtent l="0" t="0" r="254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3F754" w14:textId="77777777" w:rsidR="002E7AEB" w:rsidRDefault="002E7AEB" w:rsidP="002E7AEB"/>
    <w:p w14:paraId="1F2D44D8" w14:textId="4597C4C1" w:rsidR="00505926" w:rsidRDefault="00505926" w:rsidP="001060D6">
      <w:pPr>
        <w:pStyle w:val="2"/>
      </w:pPr>
      <w:r>
        <w:t xml:space="preserve">【删除】 删除底层 </w:t>
      </w:r>
      <w:proofErr w:type="spellStart"/>
      <w:r>
        <w:t>MixedServiceImpl</w:t>
      </w:r>
      <w:proofErr w:type="spellEnd"/>
      <w:r>
        <w:t xml:space="preserve"> 下 部分 injection开头的方法( 原来用于全局性事件的监听)</w:t>
      </w:r>
    </w:p>
    <w:p w14:paraId="26B6DB13" w14:textId="77777777" w:rsidR="00505926" w:rsidRDefault="00505926" w:rsidP="00505926">
      <w:pPr>
        <w:widowControl/>
        <w:jc w:val="left"/>
      </w:pPr>
      <w:r>
        <w:tab/>
      </w:r>
      <w:r>
        <w:tab/>
      </w:r>
      <w:r>
        <w:tab/>
      </w:r>
      <w:proofErr w:type="spellStart"/>
      <w:r>
        <w:t>injectionBeforeInit</w:t>
      </w:r>
      <w:proofErr w:type="spellEnd"/>
    </w:p>
    <w:p w14:paraId="4FFF421E" w14:textId="77777777" w:rsidR="00505926" w:rsidRDefault="00505926" w:rsidP="00505926">
      <w:pPr>
        <w:widowControl/>
        <w:jc w:val="left"/>
      </w:pPr>
      <w:r>
        <w:tab/>
      </w:r>
      <w:r>
        <w:tab/>
      </w:r>
      <w:r>
        <w:tab/>
      </w:r>
      <w:proofErr w:type="spellStart"/>
      <w:r>
        <w:t>injectionClientActiveRecord</w:t>
      </w:r>
      <w:proofErr w:type="spellEnd"/>
    </w:p>
    <w:p w14:paraId="0E98470D" w14:textId="77777777" w:rsidR="00505926" w:rsidRDefault="00505926" w:rsidP="00505926">
      <w:pPr>
        <w:widowControl/>
        <w:jc w:val="left"/>
      </w:pPr>
      <w:r>
        <w:tab/>
      </w:r>
      <w:r>
        <w:tab/>
      </w:r>
      <w:r>
        <w:tab/>
      </w:r>
      <w:proofErr w:type="spellStart"/>
      <w:r>
        <w:t>injectionModifiedField</w:t>
      </w:r>
      <w:proofErr w:type="spellEnd"/>
    </w:p>
    <w:p w14:paraId="02EA8283" w14:textId="77777777" w:rsidR="00505926" w:rsidRDefault="00505926" w:rsidP="00505926">
      <w:pPr>
        <w:widowControl/>
        <w:jc w:val="left"/>
      </w:pPr>
      <w:r>
        <w:tab/>
      </w:r>
      <w:r>
        <w:tab/>
      </w:r>
      <w:r>
        <w:tab/>
      </w:r>
      <w:proofErr w:type="spellStart"/>
      <w:r>
        <w:t>injectionLookup</w:t>
      </w:r>
      <w:proofErr w:type="spellEnd"/>
    </w:p>
    <w:p w14:paraId="799D8552" w14:textId="77777777" w:rsidR="00505926" w:rsidRDefault="00505926" w:rsidP="00505926">
      <w:pPr>
        <w:widowControl/>
        <w:jc w:val="left"/>
      </w:pPr>
      <w:r>
        <w:tab/>
      </w:r>
      <w:r>
        <w:tab/>
      </w:r>
      <w:r>
        <w:tab/>
      </w:r>
      <w:proofErr w:type="spellStart"/>
      <w:r>
        <w:t>injectionLookup</w:t>
      </w:r>
      <w:proofErr w:type="spellEnd"/>
    </w:p>
    <w:p w14:paraId="2B10A1AA" w14:textId="77777777" w:rsidR="00505926" w:rsidRDefault="00505926" w:rsidP="00505926">
      <w:pPr>
        <w:widowControl/>
        <w:jc w:val="left"/>
      </w:pPr>
      <w:r>
        <w:tab/>
      </w:r>
      <w:r>
        <w:tab/>
      </w:r>
      <w:r>
        <w:tab/>
      </w:r>
      <w:proofErr w:type="spellStart"/>
      <w:r>
        <w:t>injectionExecuteQuery</w:t>
      </w:r>
      <w:proofErr w:type="spellEnd"/>
    </w:p>
    <w:p w14:paraId="3816BF84" w14:textId="77777777" w:rsidR="00505926" w:rsidRDefault="00505926" w:rsidP="00505926">
      <w:pPr>
        <w:widowControl/>
        <w:jc w:val="left"/>
      </w:pPr>
      <w:r>
        <w:tab/>
      </w:r>
      <w:r>
        <w:tab/>
      </w:r>
      <w:r>
        <w:tab/>
      </w:r>
      <w:proofErr w:type="spellStart"/>
      <w:r>
        <w:t>injectionSaveRecord</w:t>
      </w:r>
      <w:proofErr w:type="spellEnd"/>
    </w:p>
    <w:p w14:paraId="5BBDECBD" w14:textId="77777777" w:rsidR="00505926" w:rsidRDefault="00505926" w:rsidP="00505926">
      <w:pPr>
        <w:widowControl/>
        <w:jc w:val="left"/>
      </w:pPr>
      <w:r>
        <w:tab/>
      </w:r>
      <w:r>
        <w:tab/>
      </w:r>
      <w:r>
        <w:tab/>
      </w:r>
      <w:proofErr w:type="spellStart"/>
      <w:r>
        <w:t>injectionDeleteRecord</w:t>
      </w:r>
      <w:proofErr w:type="spellEnd"/>
    </w:p>
    <w:p w14:paraId="202FFAEF" w14:textId="77777777" w:rsidR="00505926" w:rsidRDefault="00505926" w:rsidP="00505926">
      <w:pPr>
        <w:widowControl/>
        <w:jc w:val="left"/>
      </w:pPr>
      <w:r>
        <w:tab/>
      </w:r>
      <w:r>
        <w:tab/>
      </w:r>
      <w:r>
        <w:tab/>
      </w:r>
      <w:proofErr w:type="spellStart"/>
      <w:r>
        <w:t>injectionInitRecord</w:t>
      </w:r>
      <w:proofErr w:type="spellEnd"/>
    </w:p>
    <w:p w14:paraId="7E97136D" w14:textId="68C82812" w:rsidR="00505926" w:rsidRDefault="00505926" w:rsidP="00505926">
      <w:pPr>
        <w:widowControl/>
        <w:jc w:val="left"/>
      </w:pPr>
    </w:p>
    <w:p w14:paraId="61B63B30" w14:textId="27099BEC" w:rsidR="0000195E" w:rsidRDefault="0000195E" w:rsidP="00505926">
      <w:pPr>
        <w:widowControl/>
        <w:jc w:val="left"/>
      </w:pPr>
    </w:p>
    <w:p w14:paraId="03520A00" w14:textId="7D5642D1" w:rsidR="00571897" w:rsidRPr="00571897" w:rsidRDefault="00C70835" w:rsidP="00571897">
      <w:pPr>
        <w:pStyle w:val="2"/>
        <w:rPr>
          <w:rFonts w:hint="eastAsia"/>
        </w:rPr>
      </w:pPr>
      <w:r>
        <w:rPr>
          <w:rFonts w:hint="eastAsia"/>
        </w:rPr>
        <w:t>【优化】</w:t>
      </w:r>
      <w:proofErr w:type="spellStart"/>
      <w:r>
        <w:rPr>
          <w:rFonts w:hint="eastAsia"/>
        </w:rPr>
        <w:t>G</w:t>
      </w:r>
      <w:r>
        <w:t>enericInvoke</w:t>
      </w:r>
      <w:proofErr w:type="spellEnd"/>
      <w:r>
        <w:rPr>
          <w:rFonts w:hint="eastAsia"/>
        </w:rPr>
        <w:t>类添加到Fra</w:t>
      </w:r>
      <w:r>
        <w:t>me</w:t>
      </w:r>
      <w:r>
        <w:rPr>
          <w:rFonts w:hint="eastAsia"/>
        </w:rPr>
        <w:t>w</w:t>
      </w:r>
      <w:r>
        <w:t>ork jar</w:t>
      </w:r>
      <w:r>
        <w:rPr>
          <w:rFonts w:hint="eastAsia"/>
        </w:rPr>
        <w:t>包里面</w:t>
      </w:r>
    </w:p>
    <w:p w14:paraId="63EEAA7B" w14:textId="560F184F" w:rsidR="00C70835" w:rsidRDefault="00C70835" w:rsidP="00505926">
      <w:pPr>
        <w:widowControl/>
        <w:jc w:val="left"/>
      </w:pPr>
    </w:p>
    <w:p w14:paraId="1C24708F" w14:textId="714E3B32" w:rsidR="00C70835" w:rsidRDefault="00C70835" w:rsidP="00505926">
      <w:pPr>
        <w:widowControl/>
        <w:jc w:val="left"/>
      </w:pPr>
      <w:r>
        <w:rPr>
          <w:noProof/>
        </w:rPr>
        <w:drawing>
          <wp:inline distT="0" distB="0" distL="0" distR="0" wp14:anchorId="4FA45987" wp14:editId="4C88D46D">
            <wp:extent cx="5274310" cy="245110"/>
            <wp:effectExtent l="0" t="0" r="254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D3E4" w14:textId="356AACDE" w:rsidR="00571897" w:rsidRDefault="00571897" w:rsidP="00505926">
      <w:pPr>
        <w:widowControl/>
        <w:jc w:val="left"/>
      </w:pPr>
    </w:p>
    <w:p w14:paraId="58768EB9" w14:textId="574E3363" w:rsidR="00571897" w:rsidRDefault="00571897" w:rsidP="00505926">
      <w:pPr>
        <w:widowControl/>
        <w:jc w:val="left"/>
      </w:pPr>
    </w:p>
    <w:p w14:paraId="6E16312F" w14:textId="6469B835" w:rsidR="00571897" w:rsidRDefault="00571897" w:rsidP="00505926">
      <w:pPr>
        <w:widowControl/>
        <w:jc w:val="left"/>
      </w:pPr>
    </w:p>
    <w:p w14:paraId="46CCA4E4" w14:textId="33DE9E4A" w:rsidR="00571897" w:rsidRDefault="00571897" w:rsidP="00505926">
      <w:pPr>
        <w:widowControl/>
        <w:jc w:val="left"/>
      </w:pPr>
    </w:p>
    <w:p w14:paraId="7E6B4017" w14:textId="7386AFEF" w:rsidR="00571897" w:rsidRDefault="00571897" w:rsidP="00505926">
      <w:pPr>
        <w:widowControl/>
        <w:jc w:val="left"/>
      </w:pPr>
    </w:p>
    <w:p w14:paraId="11184E27" w14:textId="6C7AD80D" w:rsidR="00571897" w:rsidRDefault="00571897" w:rsidP="00505926">
      <w:pPr>
        <w:widowControl/>
        <w:jc w:val="left"/>
      </w:pPr>
    </w:p>
    <w:p w14:paraId="3FBF592B" w14:textId="2ACC9692" w:rsidR="00571897" w:rsidRDefault="00571897" w:rsidP="00505926">
      <w:pPr>
        <w:widowControl/>
        <w:jc w:val="left"/>
      </w:pPr>
    </w:p>
    <w:p w14:paraId="05B9319D" w14:textId="348A9F33" w:rsidR="00571897" w:rsidRDefault="00571897" w:rsidP="006A7AFD">
      <w:pPr>
        <w:pStyle w:val="2"/>
      </w:pPr>
      <w:r>
        <w:rPr>
          <w:rFonts w:hint="eastAsia"/>
        </w:rPr>
        <w:lastRenderedPageBreak/>
        <w:t>【</w:t>
      </w:r>
      <w:r w:rsidR="006A7AFD">
        <w:rPr>
          <w:rFonts w:hint="eastAsia"/>
        </w:rPr>
        <w:t>新增</w:t>
      </w:r>
      <w:r>
        <w:rPr>
          <w:rFonts w:hint="eastAsia"/>
        </w:rPr>
        <w:t>】新增P</w:t>
      </w:r>
      <w:r>
        <w:t>LG</w:t>
      </w:r>
      <w:r>
        <w:rPr>
          <w:rFonts w:hint="eastAsia"/>
        </w:rPr>
        <w:t>注入方法</w:t>
      </w:r>
    </w:p>
    <w:p w14:paraId="635A0126" w14:textId="77777777" w:rsidR="00571897" w:rsidRDefault="00571897" w:rsidP="00505926">
      <w:pPr>
        <w:widowControl/>
        <w:jc w:val="left"/>
      </w:pPr>
      <w:r>
        <w:tab/>
      </w:r>
      <w:r>
        <w:tab/>
      </w:r>
      <w:r>
        <w:rPr>
          <w:rFonts w:hint="eastAsia"/>
        </w:rPr>
        <w:t>按钮注入:</w:t>
      </w:r>
      <w:r>
        <w:t xml:space="preserve"> </w:t>
      </w:r>
      <w:r>
        <w:rPr>
          <w:rFonts w:hint="eastAsia"/>
        </w:rPr>
        <w:t>支持注入到A</w:t>
      </w:r>
      <w:r>
        <w:t>PP</w:t>
      </w:r>
      <w:r>
        <w:rPr>
          <w:rFonts w:hint="eastAsia"/>
        </w:rPr>
        <w:t>的画面上，按钮包括：</w:t>
      </w:r>
    </w:p>
    <w:p w14:paraId="12D0A109" w14:textId="3B0C6954" w:rsidR="00571897" w:rsidRDefault="00571897" w:rsidP="00571897">
      <w:pPr>
        <w:widowControl/>
        <w:ind w:left="2100" w:firstLine="420"/>
        <w:jc w:val="left"/>
      </w:pPr>
      <w:r>
        <w:rPr>
          <w:rFonts w:hint="eastAsia"/>
        </w:rPr>
        <w:t>普通按钮、按钮组、按钮</w:t>
      </w:r>
      <w:r>
        <w:t>M</w:t>
      </w:r>
      <w:r>
        <w:rPr>
          <w:rFonts w:hint="eastAsia"/>
        </w:rPr>
        <w:t>en</w:t>
      </w:r>
      <w:r>
        <w:t>u</w:t>
      </w:r>
    </w:p>
    <w:p w14:paraId="3FB52893" w14:textId="77777777" w:rsidR="006A7AFD" w:rsidRDefault="00571897" w:rsidP="00571897">
      <w:pPr>
        <w:widowControl/>
        <w:jc w:val="left"/>
      </w:pPr>
      <w:r>
        <w:tab/>
      </w:r>
      <w:r>
        <w:tab/>
      </w:r>
      <w:r>
        <w:rPr>
          <w:rFonts w:hint="eastAsia"/>
        </w:rPr>
        <w:t>菜单注入：支持注入菜单到A</w:t>
      </w:r>
      <w:r>
        <w:t>PP M</w:t>
      </w:r>
      <w:r>
        <w:rPr>
          <w:rFonts w:hint="eastAsia"/>
        </w:rPr>
        <w:t>en</w:t>
      </w:r>
      <w:r>
        <w:t>u</w:t>
      </w:r>
      <w:r>
        <w:rPr>
          <w:rFonts w:hint="eastAsia"/>
        </w:rPr>
        <w:t>内</w:t>
      </w:r>
    </w:p>
    <w:p w14:paraId="3F25EA1E" w14:textId="77777777" w:rsidR="006A7AFD" w:rsidRDefault="006A7AFD" w:rsidP="00571897">
      <w:pPr>
        <w:widowControl/>
        <w:jc w:val="left"/>
      </w:pPr>
    </w:p>
    <w:p w14:paraId="66317C8D" w14:textId="3C651196" w:rsidR="00571897" w:rsidRDefault="006A7AFD" w:rsidP="00571897">
      <w:pPr>
        <w:widowControl/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0C606C34" wp14:editId="0F19DA30">
            <wp:extent cx="5274310" cy="224980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1897">
        <w:t xml:space="preserve"> </w:t>
      </w:r>
    </w:p>
    <w:sectPr w:rsidR="00571897" w:rsidSect="00FC35A4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B1F64"/>
    <w:multiLevelType w:val="hybridMultilevel"/>
    <w:tmpl w:val="F54E38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2E6476"/>
    <w:multiLevelType w:val="hybridMultilevel"/>
    <w:tmpl w:val="81A05200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34BF32AB"/>
    <w:multiLevelType w:val="hybridMultilevel"/>
    <w:tmpl w:val="07801A5C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6A6D1C"/>
    <w:multiLevelType w:val="hybridMultilevel"/>
    <w:tmpl w:val="41E07A18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BE"/>
    <w:rsid w:val="0000195E"/>
    <w:rsid w:val="001060D6"/>
    <w:rsid w:val="00182CED"/>
    <w:rsid w:val="001D43D1"/>
    <w:rsid w:val="001E3344"/>
    <w:rsid w:val="00202B11"/>
    <w:rsid w:val="002E7AEB"/>
    <w:rsid w:val="00505926"/>
    <w:rsid w:val="00571897"/>
    <w:rsid w:val="006A4F52"/>
    <w:rsid w:val="006A7AFD"/>
    <w:rsid w:val="007369BE"/>
    <w:rsid w:val="008E7188"/>
    <w:rsid w:val="00907B51"/>
    <w:rsid w:val="00AF3CD5"/>
    <w:rsid w:val="00BB7B8C"/>
    <w:rsid w:val="00C03F34"/>
    <w:rsid w:val="00C35255"/>
    <w:rsid w:val="00C70835"/>
    <w:rsid w:val="00E926E5"/>
    <w:rsid w:val="00F1254B"/>
    <w:rsid w:val="00F91F43"/>
    <w:rsid w:val="00FC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530BF"/>
  <w15:chartTrackingRefBased/>
  <w15:docId w15:val="{1B438DA5-9C81-4795-B555-29AB4020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5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3525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1254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5A4"/>
    <w:rPr>
      <w:b/>
      <w:bCs/>
      <w:kern w:val="44"/>
      <w:sz w:val="44"/>
      <w:szCs w:val="44"/>
    </w:rPr>
  </w:style>
  <w:style w:type="paragraph" w:styleId="a3">
    <w:name w:val="No Spacing"/>
    <w:link w:val="a4"/>
    <w:uiPriority w:val="1"/>
    <w:qFormat/>
    <w:rsid w:val="00FC35A4"/>
    <w:rPr>
      <w:kern w:val="0"/>
      <w:sz w:val="22"/>
    </w:rPr>
  </w:style>
  <w:style w:type="character" w:customStyle="1" w:styleId="a4">
    <w:name w:val="无间隔 字符"/>
    <w:basedOn w:val="a0"/>
    <w:link w:val="a3"/>
    <w:uiPriority w:val="1"/>
    <w:rsid w:val="00FC35A4"/>
    <w:rPr>
      <w:kern w:val="0"/>
      <w:sz w:val="22"/>
    </w:rPr>
  </w:style>
  <w:style w:type="paragraph" w:styleId="a5">
    <w:name w:val="List Paragraph"/>
    <w:basedOn w:val="a"/>
    <w:uiPriority w:val="34"/>
    <w:qFormat/>
    <w:rsid w:val="00C35255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C3525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F1254B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6466A4EA68485F8737E8D531399E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B6183E-C14D-41F1-9588-4A53F8BA9FC1}"/>
      </w:docPartPr>
      <w:docPartBody>
        <w:p w:rsidR="00A66B6A" w:rsidRDefault="00A77280" w:rsidP="00A77280">
          <w:pPr>
            <w:pStyle w:val="CD6466A4EA68485F8737E8D531399E69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zh-CN"/>
            </w:rPr>
            <w:t>[文档标题]</w:t>
          </w:r>
        </w:p>
      </w:docPartBody>
    </w:docPart>
    <w:docPart>
      <w:docPartPr>
        <w:name w:val="8FF90BF12C9B4CC998D6AAE06E5544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A52C5-854D-4F5D-B320-A926FD435167}"/>
      </w:docPartPr>
      <w:docPartBody>
        <w:p w:rsidR="00A66B6A" w:rsidRDefault="00A77280" w:rsidP="00A77280">
          <w:pPr>
            <w:pStyle w:val="8FF90BF12C9B4CC998D6AAE06E5544F0"/>
          </w:pPr>
          <w:r>
            <w:rPr>
              <w:color w:val="4472C4" w:themeColor="accent1"/>
              <w:sz w:val="28"/>
              <w:szCs w:val="28"/>
              <w:lang w:val="zh-CN"/>
            </w:rPr>
            <w:t>[文档副标题]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80"/>
    <w:rsid w:val="00063955"/>
    <w:rsid w:val="004D4C6F"/>
    <w:rsid w:val="00A66B6A"/>
    <w:rsid w:val="00A77280"/>
    <w:rsid w:val="00EE7C06"/>
    <w:rsid w:val="00F1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6466A4EA68485F8737E8D531399E69">
    <w:name w:val="CD6466A4EA68485F8737E8D531399E69"/>
    <w:rsid w:val="00A77280"/>
    <w:pPr>
      <w:widowControl w:val="0"/>
      <w:jc w:val="both"/>
    </w:pPr>
  </w:style>
  <w:style w:type="paragraph" w:customStyle="1" w:styleId="8FF90BF12C9B4CC998D6AAE06E5544F0">
    <w:name w:val="8FF90BF12C9B4CC998D6AAE06E5544F0"/>
    <w:rsid w:val="00A772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2022-01-26T00:00:00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框架更新日志</dc:title>
  <dc:subject>V1.0.0</dc:subject>
  <dc:creator>杨 磊</dc:creator>
  <cp:keywords/>
  <dc:description/>
  <cp:lastModifiedBy>杨 磊</cp:lastModifiedBy>
  <cp:revision>18</cp:revision>
  <dcterms:created xsi:type="dcterms:W3CDTF">2022-01-25T09:18:00Z</dcterms:created>
  <dcterms:modified xsi:type="dcterms:W3CDTF">2022-01-26T03:12:00Z</dcterms:modified>
</cp:coreProperties>
</file>